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56" w:rsidRDefault="008D1F56" w:rsidP="009D1890">
      <w:pPr>
        <w:jc w:val="center"/>
        <w:rPr>
          <w:b/>
          <w:sz w:val="29"/>
          <w:szCs w:val="29"/>
        </w:rPr>
      </w:pPr>
      <w:bookmarkStart w:id="0" w:name="_GoBack"/>
      <w:r w:rsidRPr="008D1F56">
        <w:rPr>
          <w:b/>
          <w:sz w:val="29"/>
          <w:szCs w:val="29"/>
        </w:rPr>
        <w:t xml:space="preserve">Памятка </w:t>
      </w:r>
      <w:proofErr w:type="gramStart"/>
      <w:r w:rsidRPr="008D1F56">
        <w:rPr>
          <w:b/>
          <w:sz w:val="29"/>
          <w:szCs w:val="29"/>
        </w:rPr>
        <w:t>о</w:t>
      </w:r>
      <w:proofErr w:type="gramEnd"/>
      <w:r w:rsidRPr="008D1F56">
        <w:rPr>
          <w:b/>
          <w:sz w:val="29"/>
          <w:szCs w:val="29"/>
        </w:rPr>
        <w:t xml:space="preserve"> </w:t>
      </w:r>
      <w:proofErr w:type="gramStart"/>
      <w:r w:rsidRPr="008D1F56">
        <w:rPr>
          <w:b/>
          <w:sz w:val="29"/>
          <w:szCs w:val="29"/>
        </w:rPr>
        <w:t>формированию</w:t>
      </w:r>
      <w:proofErr w:type="gramEnd"/>
      <w:r w:rsidRPr="008D1F56">
        <w:rPr>
          <w:b/>
          <w:sz w:val="29"/>
          <w:szCs w:val="29"/>
        </w:rPr>
        <w:t xml:space="preserve"> ответственного поведения учащихся при пользовании социальными сетями</w:t>
      </w:r>
    </w:p>
    <w:p w:rsidR="009D1890" w:rsidRPr="008D1F56" w:rsidRDefault="009D1890" w:rsidP="009D1890">
      <w:pPr>
        <w:jc w:val="center"/>
        <w:rPr>
          <w:b/>
          <w:sz w:val="29"/>
          <w:szCs w:val="29"/>
        </w:rPr>
      </w:pPr>
    </w:p>
    <w:bookmarkEnd w:id="0"/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 xml:space="preserve">Многие пользователи </w:t>
      </w:r>
      <w:proofErr w:type="spellStart"/>
      <w:r w:rsidRPr="00E5248F">
        <w:rPr>
          <w:sz w:val="29"/>
          <w:szCs w:val="29"/>
        </w:rPr>
        <w:t>соцсетей</w:t>
      </w:r>
      <w:proofErr w:type="spellEnd"/>
      <w:r w:rsidRPr="00E5248F">
        <w:rPr>
          <w:sz w:val="29"/>
          <w:szCs w:val="29"/>
        </w:rPr>
        <w:t xml:space="preserve"> не задумываются о простых прав</w:t>
      </w:r>
      <w:r w:rsidRPr="00E5248F">
        <w:rPr>
          <w:sz w:val="29"/>
          <w:szCs w:val="29"/>
        </w:rPr>
        <w:t>и</w:t>
      </w:r>
      <w:r w:rsidRPr="00E5248F">
        <w:rPr>
          <w:sz w:val="29"/>
          <w:szCs w:val="29"/>
        </w:rPr>
        <w:t>лах. Они смело выкладывают подробную информацию о себе, с номером телефона и адресом, «</w:t>
      </w:r>
      <w:proofErr w:type="spellStart"/>
      <w:r w:rsidRPr="00E5248F">
        <w:rPr>
          <w:sz w:val="29"/>
          <w:szCs w:val="29"/>
        </w:rPr>
        <w:t>чекинятся</w:t>
      </w:r>
      <w:proofErr w:type="spellEnd"/>
      <w:r w:rsidRPr="00E5248F">
        <w:rPr>
          <w:sz w:val="29"/>
          <w:szCs w:val="29"/>
        </w:rPr>
        <w:t xml:space="preserve">» везде, где бы они ни были, выкладывают массу личных фото. </w:t>
      </w:r>
      <w:r w:rsidR="008D1F56">
        <w:rPr>
          <w:sz w:val="29"/>
          <w:szCs w:val="29"/>
        </w:rPr>
        <w:t>Необходимо объяснить учащимся</w:t>
      </w:r>
      <w:r w:rsidRPr="00E5248F">
        <w:rPr>
          <w:sz w:val="29"/>
          <w:szCs w:val="29"/>
        </w:rPr>
        <w:t>, почему это опасн</w:t>
      </w:r>
      <w:r w:rsidR="008D1F56">
        <w:rPr>
          <w:sz w:val="29"/>
          <w:szCs w:val="29"/>
        </w:rPr>
        <w:t>о</w:t>
      </w:r>
      <w:r w:rsidRPr="00E5248F">
        <w:rPr>
          <w:sz w:val="29"/>
          <w:szCs w:val="29"/>
        </w:rPr>
        <w:t>. Важно также провести чёткий инструктаж по поводу обще</w:t>
      </w:r>
      <w:r w:rsidR="008D1F56">
        <w:rPr>
          <w:sz w:val="29"/>
          <w:szCs w:val="29"/>
        </w:rPr>
        <w:t>ния в сети с н</w:t>
      </w:r>
      <w:r w:rsidR="008D1F56">
        <w:rPr>
          <w:sz w:val="29"/>
          <w:szCs w:val="29"/>
        </w:rPr>
        <w:t>е</w:t>
      </w:r>
      <w:r w:rsidR="008D1F56">
        <w:rPr>
          <w:sz w:val="29"/>
          <w:szCs w:val="29"/>
        </w:rPr>
        <w:t>знакомцами. Учащихся</w:t>
      </w:r>
      <w:r w:rsidRPr="00E5248F">
        <w:rPr>
          <w:sz w:val="29"/>
          <w:szCs w:val="29"/>
        </w:rPr>
        <w:t xml:space="preserve"> нужно научить говорить чёткое «нет» на предл</w:t>
      </w:r>
      <w:r w:rsidRPr="00E5248F">
        <w:rPr>
          <w:sz w:val="29"/>
          <w:szCs w:val="29"/>
        </w:rPr>
        <w:t>о</w:t>
      </w:r>
      <w:r w:rsidRPr="00E5248F">
        <w:rPr>
          <w:sz w:val="29"/>
          <w:szCs w:val="29"/>
        </w:rPr>
        <w:t>жения списаться по электронной почте, созвониться, а тем более встр</w:t>
      </w:r>
      <w:r w:rsidRPr="00E5248F">
        <w:rPr>
          <w:sz w:val="29"/>
          <w:szCs w:val="29"/>
        </w:rPr>
        <w:t>е</w:t>
      </w:r>
      <w:r w:rsidRPr="00E5248F">
        <w:rPr>
          <w:sz w:val="29"/>
          <w:szCs w:val="29"/>
        </w:rPr>
        <w:t>титься.</w:t>
      </w:r>
    </w:p>
    <w:p w:rsidR="008D1F56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 xml:space="preserve">Подростки быстро понимают, что на их страницы могут прийти не только друзья. Но это не единственная проблема, с которой они могут столкнуться. </w:t>
      </w:r>
      <w:proofErr w:type="spellStart"/>
      <w:r w:rsidRPr="00E5248F">
        <w:rPr>
          <w:sz w:val="29"/>
          <w:szCs w:val="29"/>
        </w:rPr>
        <w:t>Троллинг</w:t>
      </w:r>
      <w:proofErr w:type="spellEnd"/>
      <w:r w:rsidRPr="00E5248F">
        <w:rPr>
          <w:sz w:val="29"/>
          <w:szCs w:val="29"/>
        </w:rPr>
        <w:t xml:space="preserve">, сетевая травля, неприятная и взрослому. </w:t>
      </w:r>
      <w:r w:rsidR="008D1F56">
        <w:rPr>
          <w:sz w:val="29"/>
          <w:szCs w:val="29"/>
        </w:rPr>
        <w:t>Т</w:t>
      </w:r>
      <w:r w:rsidRPr="00E5248F">
        <w:rPr>
          <w:sz w:val="29"/>
          <w:szCs w:val="29"/>
        </w:rPr>
        <w:t>акое психологическое давление может стать причиной комплексов, неувере</w:t>
      </w:r>
      <w:r w:rsidRPr="00E5248F">
        <w:rPr>
          <w:sz w:val="29"/>
          <w:szCs w:val="29"/>
        </w:rPr>
        <w:t>н</w:t>
      </w:r>
      <w:r w:rsidRPr="00E5248F">
        <w:rPr>
          <w:sz w:val="29"/>
          <w:szCs w:val="29"/>
        </w:rPr>
        <w:t xml:space="preserve">ности в себе. А для некоторых и вовсе оказаться невыносимым, и толкнуть подростка к суициду. </w:t>
      </w:r>
    </w:p>
    <w:p w:rsidR="008D1F56" w:rsidRPr="00E5248F" w:rsidRDefault="00E5248F" w:rsidP="008D1F56">
      <w:pPr>
        <w:rPr>
          <w:sz w:val="29"/>
          <w:szCs w:val="29"/>
        </w:rPr>
      </w:pPr>
      <w:r w:rsidRPr="00E5248F">
        <w:rPr>
          <w:sz w:val="29"/>
          <w:szCs w:val="29"/>
        </w:rPr>
        <w:t>Взрослые</w:t>
      </w:r>
      <w:r w:rsidR="008D1F56">
        <w:rPr>
          <w:sz w:val="29"/>
          <w:szCs w:val="29"/>
        </w:rPr>
        <w:t xml:space="preserve"> являются опытными</w:t>
      </w:r>
      <w:r w:rsidRPr="00E5248F">
        <w:rPr>
          <w:sz w:val="29"/>
          <w:szCs w:val="29"/>
        </w:rPr>
        <w:t xml:space="preserve"> пользователи, нам часто не приходит в голову, что нужно объяснять элементарное. Например, поговорить про ответственность за контент.</w:t>
      </w:r>
      <w:r w:rsidR="008D1F56">
        <w:rPr>
          <w:sz w:val="29"/>
          <w:szCs w:val="29"/>
        </w:rPr>
        <w:t xml:space="preserve"> </w:t>
      </w:r>
      <w:r w:rsidR="008D1F56" w:rsidRPr="00E5248F">
        <w:rPr>
          <w:sz w:val="29"/>
          <w:szCs w:val="29"/>
        </w:rPr>
        <w:t>Какое наказание грозит за оскорбл</w:t>
      </w:r>
      <w:r w:rsidR="008D1F56" w:rsidRPr="00E5248F">
        <w:rPr>
          <w:sz w:val="29"/>
          <w:szCs w:val="29"/>
        </w:rPr>
        <w:t>е</w:t>
      </w:r>
      <w:r w:rsidR="008D1F56" w:rsidRPr="00E5248F">
        <w:rPr>
          <w:sz w:val="29"/>
          <w:szCs w:val="29"/>
        </w:rPr>
        <w:t>ние/клевету/</w:t>
      </w:r>
      <w:proofErr w:type="spellStart"/>
      <w:r w:rsidR="008D1F56" w:rsidRPr="00E5248F">
        <w:rPr>
          <w:sz w:val="29"/>
          <w:szCs w:val="29"/>
        </w:rPr>
        <w:t>буллинг</w:t>
      </w:r>
      <w:proofErr w:type="spellEnd"/>
      <w:r w:rsidR="008D1F56" w:rsidRPr="00E5248F">
        <w:rPr>
          <w:sz w:val="29"/>
          <w:szCs w:val="29"/>
        </w:rPr>
        <w:t xml:space="preserve"> в </w:t>
      </w:r>
      <w:proofErr w:type="spellStart"/>
      <w:r w:rsidR="008D1F56" w:rsidRPr="00E5248F">
        <w:rPr>
          <w:sz w:val="29"/>
          <w:szCs w:val="29"/>
        </w:rPr>
        <w:t>соцсетях</w:t>
      </w:r>
      <w:proofErr w:type="spellEnd"/>
      <w:r w:rsidR="008D1F56" w:rsidRPr="00E5248F">
        <w:rPr>
          <w:sz w:val="29"/>
          <w:szCs w:val="29"/>
        </w:rPr>
        <w:t xml:space="preserve">? </w:t>
      </w:r>
    </w:p>
    <w:p w:rsidR="008D1F56" w:rsidRPr="00E5248F" w:rsidRDefault="008D1F56" w:rsidP="008D1F56">
      <w:pPr>
        <w:rPr>
          <w:sz w:val="29"/>
          <w:szCs w:val="29"/>
        </w:rPr>
      </w:pPr>
      <w:r w:rsidRPr="00E5248F">
        <w:rPr>
          <w:sz w:val="29"/>
          <w:szCs w:val="29"/>
        </w:rPr>
        <w:t>Законодательством Республики Беларусь предусмотрена уголовная и административная ответственность за оскорбление и клевету как в повс</w:t>
      </w:r>
      <w:r w:rsidRPr="00E5248F">
        <w:rPr>
          <w:sz w:val="29"/>
          <w:szCs w:val="29"/>
        </w:rPr>
        <w:t>е</w:t>
      </w:r>
      <w:r w:rsidRPr="00E5248F">
        <w:rPr>
          <w:sz w:val="29"/>
          <w:szCs w:val="29"/>
        </w:rPr>
        <w:t>дневной жизни, так и в интернете. Необходимо разграничить два указа</w:t>
      </w:r>
      <w:r w:rsidRPr="00E5248F">
        <w:rPr>
          <w:sz w:val="29"/>
          <w:szCs w:val="29"/>
        </w:rPr>
        <w:t>н</w:t>
      </w:r>
      <w:r w:rsidRPr="00E5248F">
        <w:rPr>
          <w:sz w:val="29"/>
          <w:szCs w:val="29"/>
        </w:rPr>
        <w:t>ных понятия.</w:t>
      </w:r>
    </w:p>
    <w:p w:rsidR="008D1F56" w:rsidRPr="00E5248F" w:rsidRDefault="008D1F56" w:rsidP="008D1F56">
      <w:pPr>
        <w:rPr>
          <w:sz w:val="29"/>
          <w:szCs w:val="29"/>
        </w:rPr>
      </w:pPr>
      <w:r w:rsidRPr="00E5248F">
        <w:rPr>
          <w:sz w:val="29"/>
          <w:szCs w:val="29"/>
        </w:rPr>
        <w:t>Оскорбление — умышленное унижение чес­ти и достоинства личн</w:t>
      </w:r>
      <w:r w:rsidRPr="00E5248F">
        <w:rPr>
          <w:sz w:val="29"/>
          <w:szCs w:val="29"/>
        </w:rPr>
        <w:t>о</w:t>
      </w:r>
      <w:r w:rsidRPr="00E5248F">
        <w:rPr>
          <w:sz w:val="29"/>
          <w:szCs w:val="29"/>
        </w:rPr>
        <w:t>сти, выраженное в неприличной форме. Например, в сети гражданин п</w:t>
      </w:r>
      <w:r w:rsidRPr="00E5248F">
        <w:rPr>
          <w:sz w:val="29"/>
          <w:szCs w:val="29"/>
        </w:rPr>
        <w:t>о</w:t>
      </w:r>
      <w:r w:rsidRPr="00E5248F">
        <w:rPr>
          <w:sz w:val="29"/>
          <w:szCs w:val="29"/>
        </w:rPr>
        <w:t>лучает сообщение, в котором содержится информация, унижающая его честь и достоинство, выраженное в неприличной форме, то есть содержит нецензурные выражения. Факт получения сообщения подтверждается скриншотом, который в последующем прилагается к заявлению. Стоит о</w:t>
      </w:r>
      <w:r w:rsidRPr="00E5248F">
        <w:rPr>
          <w:sz w:val="29"/>
          <w:szCs w:val="29"/>
        </w:rPr>
        <w:t>б</w:t>
      </w:r>
      <w:r w:rsidRPr="00E5248F">
        <w:rPr>
          <w:sz w:val="29"/>
          <w:szCs w:val="29"/>
        </w:rPr>
        <w:t>ратить внимание, что сообщение может быть и правдивым, но выражено в грубой и неприличной форме. За такое деяние предусмотрен штраф в ра</w:t>
      </w:r>
      <w:r w:rsidRPr="00E5248F">
        <w:rPr>
          <w:sz w:val="29"/>
          <w:szCs w:val="29"/>
        </w:rPr>
        <w:t>з</w:t>
      </w:r>
      <w:r w:rsidRPr="00E5248F">
        <w:rPr>
          <w:sz w:val="29"/>
          <w:szCs w:val="29"/>
        </w:rPr>
        <w:t>мере до 20 базовых величин (статья 9.3 КоАП).</w:t>
      </w:r>
    </w:p>
    <w:p w:rsidR="008D1F56" w:rsidRPr="00E5248F" w:rsidRDefault="008D1F56" w:rsidP="008D1F56">
      <w:pPr>
        <w:rPr>
          <w:sz w:val="29"/>
          <w:szCs w:val="29"/>
        </w:rPr>
      </w:pPr>
      <w:r w:rsidRPr="00E5248F">
        <w:rPr>
          <w:sz w:val="29"/>
          <w:szCs w:val="29"/>
        </w:rPr>
        <w:t>Клевета — распространение заведомо ложных, позорящих другое лицо измышлений. Например, в интернете гражданин получает сообщ</w:t>
      </w:r>
      <w:r w:rsidRPr="00E5248F">
        <w:rPr>
          <w:sz w:val="29"/>
          <w:szCs w:val="29"/>
        </w:rPr>
        <w:t>е</w:t>
      </w:r>
      <w:r w:rsidRPr="00E5248F">
        <w:rPr>
          <w:sz w:val="29"/>
          <w:szCs w:val="29"/>
        </w:rPr>
        <w:t>ние, в котором содержится информация, не соответствующая действ</w:t>
      </w:r>
      <w:r w:rsidRPr="00E5248F">
        <w:rPr>
          <w:sz w:val="29"/>
          <w:szCs w:val="29"/>
        </w:rPr>
        <w:t>и</w:t>
      </w:r>
      <w:r w:rsidRPr="00E5248F">
        <w:rPr>
          <w:sz w:val="29"/>
          <w:szCs w:val="29"/>
        </w:rPr>
        <w:t>тельности («ты — насильник»). Ответственность за такое деяние пред</w:t>
      </w:r>
      <w:r w:rsidRPr="00E5248F">
        <w:rPr>
          <w:sz w:val="29"/>
          <w:szCs w:val="29"/>
        </w:rPr>
        <w:t>у</w:t>
      </w:r>
      <w:r w:rsidRPr="00E5248F">
        <w:rPr>
          <w:sz w:val="29"/>
          <w:szCs w:val="29"/>
        </w:rPr>
        <w:t>сматривает штраф в размере до 30 базовых величин (статья 9.2 КоАП).</w:t>
      </w:r>
    </w:p>
    <w:p w:rsidR="008D1F56" w:rsidRPr="00E5248F" w:rsidRDefault="008D1F56" w:rsidP="008D1F56">
      <w:pPr>
        <w:rPr>
          <w:sz w:val="29"/>
          <w:szCs w:val="29"/>
        </w:rPr>
      </w:pPr>
      <w:r w:rsidRPr="00E5248F">
        <w:rPr>
          <w:sz w:val="29"/>
          <w:szCs w:val="29"/>
        </w:rPr>
        <w:t>За оскорбление и клевету, осуществленные в публичной форме, например, сообщение размещено в свободном доступе в интернете и с ним могут ознакомиться посторонние граждане, лицо, его разместившее (ра</w:t>
      </w:r>
      <w:r w:rsidRPr="00E5248F">
        <w:rPr>
          <w:sz w:val="29"/>
          <w:szCs w:val="29"/>
        </w:rPr>
        <w:t>с</w:t>
      </w:r>
      <w:r w:rsidRPr="00E5248F">
        <w:rPr>
          <w:sz w:val="29"/>
          <w:szCs w:val="29"/>
        </w:rPr>
        <w:t xml:space="preserve">пространившее), может быть привлечено к уголовной ответственности (статья 188 и 189 УК Республики Беларусь). В данном случае нарушителю </w:t>
      </w:r>
      <w:r w:rsidRPr="00E5248F">
        <w:rPr>
          <w:sz w:val="29"/>
          <w:szCs w:val="29"/>
        </w:rPr>
        <w:lastRenderedPageBreak/>
        <w:t>грозит не только штраф, но и исправительные работы на срок до двух лет, или арест, или ограничение свободы до трех лет. Также оскорблением или клеветой может быть признана информация, содержащаяся в видеорол</w:t>
      </w:r>
      <w:r w:rsidRPr="00E5248F">
        <w:rPr>
          <w:sz w:val="29"/>
          <w:szCs w:val="29"/>
        </w:rPr>
        <w:t>и</w:t>
      </w:r>
      <w:r w:rsidRPr="00E5248F">
        <w:rPr>
          <w:sz w:val="29"/>
          <w:szCs w:val="29"/>
        </w:rPr>
        <w:t xml:space="preserve">ках, карикатурах, </w:t>
      </w:r>
      <w:proofErr w:type="spellStart"/>
      <w:r w:rsidRPr="00E5248F">
        <w:rPr>
          <w:sz w:val="29"/>
          <w:szCs w:val="29"/>
        </w:rPr>
        <w:t>демотиваторах</w:t>
      </w:r>
      <w:proofErr w:type="spellEnd"/>
      <w:r w:rsidRPr="00E5248F">
        <w:rPr>
          <w:sz w:val="29"/>
          <w:szCs w:val="29"/>
        </w:rPr>
        <w:t xml:space="preserve">, </w:t>
      </w:r>
      <w:proofErr w:type="spellStart"/>
      <w:r w:rsidRPr="00E5248F">
        <w:rPr>
          <w:sz w:val="29"/>
          <w:szCs w:val="29"/>
        </w:rPr>
        <w:t>мемах</w:t>
      </w:r>
      <w:proofErr w:type="spellEnd"/>
      <w:r w:rsidRPr="00E5248F">
        <w:rPr>
          <w:sz w:val="29"/>
          <w:szCs w:val="29"/>
        </w:rPr>
        <w:t xml:space="preserve"> и </w:t>
      </w:r>
      <w:proofErr w:type="spellStart"/>
      <w:r w:rsidRPr="00E5248F">
        <w:rPr>
          <w:sz w:val="29"/>
          <w:szCs w:val="29"/>
        </w:rPr>
        <w:t>гифках</w:t>
      </w:r>
      <w:proofErr w:type="spellEnd"/>
      <w:r w:rsidRPr="00E5248F">
        <w:rPr>
          <w:sz w:val="29"/>
          <w:szCs w:val="29"/>
        </w:rPr>
        <w:t>.</w:t>
      </w:r>
    </w:p>
    <w:p w:rsidR="008D1F56" w:rsidRPr="00E5248F" w:rsidRDefault="008D1F56" w:rsidP="008D1F56">
      <w:pPr>
        <w:rPr>
          <w:sz w:val="29"/>
          <w:szCs w:val="29"/>
        </w:rPr>
      </w:pPr>
      <w:r>
        <w:rPr>
          <w:sz w:val="29"/>
          <w:szCs w:val="29"/>
        </w:rPr>
        <w:t>Органы</w:t>
      </w:r>
      <w:r w:rsidRPr="00E5248F">
        <w:rPr>
          <w:sz w:val="29"/>
          <w:szCs w:val="29"/>
        </w:rPr>
        <w:t xml:space="preserve"> внутренних дел могут привлечь к установленной законом ответственности то</w:t>
      </w:r>
      <w:r>
        <w:rPr>
          <w:sz w:val="29"/>
          <w:szCs w:val="29"/>
        </w:rPr>
        <w:t>лько лицо, осуществившее оскорб</w:t>
      </w:r>
      <w:r w:rsidRPr="00E5248F">
        <w:rPr>
          <w:sz w:val="29"/>
          <w:szCs w:val="29"/>
        </w:rPr>
        <w:t>ление другого чел</w:t>
      </w:r>
      <w:r w:rsidRPr="00E5248F">
        <w:rPr>
          <w:sz w:val="29"/>
          <w:szCs w:val="29"/>
        </w:rPr>
        <w:t>о</w:t>
      </w:r>
      <w:r w:rsidRPr="00E5248F">
        <w:rPr>
          <w:sz w:val="29"/>
          <w:szCs w:val="29"/>
        </w:rPr>
        <w:t>века в неприличной форме или сообщающее сведения, не соответству</w:t>
      </w:r>
      <w:r w:rsidRPr="00E5248F">
        <w:rPr>
          <w:sz w:val="29"/>
          <w:szCs w:val="29"/>
        </w:rPr>
        <w:t>ю</w:t>
      </w:r>
      <w:r w:rsidRPr="00E5248F">
        <w:rPr>
          <w:sz w:val="29"/>
          <w:szCs w:val="29"/>
        </w:rPr>
        <w:t xml:space="preserve">щие действительности. За так называемый </w:t>
      </w:r>
      <w:proofErr w:type="spellStart"/>
      <w:r w:rsidRPr="00E5248F">
        <w:rPr>
          <w:sz w:val="29"/>
          <w:szCs w:val="29"/>
        </w:rPr>
        <w:t>троллинг</w:t>
      </w:r>
      <w:proofErr w:type="spellEnd"/>
      <w:r w:rsidRPr="00E5248F">
        <w:rPr>
          <w:sz w:val="29"/>
          <w:szCs w:val="29"/>
        </w:rPr>
        <w:t xml:space="preserve"> в комментариях, в</w:t>
      </w:r>
      <w:r w:rsidRPr="00E5248F">
        <w:rPr>
          <w:sz w:val="29"/>
          <w:szCs w:val="29"/>
        </w:rPr>
        <w:t>ы</w:t>
      </w:r>
      <w:r w:rsidRPr="00E5248F">
        <w:rPr>
          <w:sz w:val="29"/>
          <w:szCs w:val="29"/>
        </w:rPr>
        <w:t>раженный в приличной форме (провокация, издевка), органы внутренних дел привлечь к какой-либо ответственности не могут, однако это не лиш</w:t>
      </w:r>
      <w:r w:rsidRPr="00E5248F">
        <w:rPr>
          <w:sz w:val="29"/>
          <w:szCs w:val="29"/>
        </w:rPr>
        <w:t>а</w:t>
      </w:r>
      <w:r w:rsidRPr="00E5248F">
        <w:rPr>
          <w:sz w:val="29"/>
          <w:szCs w:val="29"/>
        </w:rPr>
        <w:t>ет гражданина права на обращение в суд.</w:t>
      </w:r>
    </w:p>
    <w:p w:rsidR="008D1F56" w:rsidRPr="00E5248F" w:rsidRDefault="008D1F56" w:rsidP="008D1F56">
      <w:pPr>
        <w:rPr>
          <w:sz w:val="29"/>
          <w:szCs w:val="29"/>
        </w:rPr>
      </w:pPr>
      <w:r w:rsidRPr="00E5248F">
        <w:rPr>
          <w:sz w:val="29"/>
          <w:szCs w:val="29"/>
        </w:rPr>
        <w:t xml:space="preserve">Что касается публичной травли в интернете, угроз жизни и здоровью людей в </w:t>
      </w:r>
      <w:proofErr w:type="spellStart"/>
      <w:r w:rsidRPr="00E5248F">
        <w:rPr>
          <w:sz w:val="29"/>
          <w:szCs w:val="29"/>
        </w:rPr>
        <w:t>соцсетях</w:t>
      </w:r>
      <w:proofErr w:type="spellEnd"/>
      <w:r w:rsidRPr="00E5248F">
        <w:rPr>
          <w:sz w:val="29"/>
          <w:szCs w:val="29"/>
        </w:rPr>
        <w:t xml:space="preserve"> и других ресурсах – такие действия влекут уголовное преследование, так как  «посягают на такие основополагающие права граждан, как жизнь, здоровье, неприкосновенность личной собственности (ст. 186 УК предусматривает максимальное наказание в виде лишения свободы сроком до 2 лет)»</w:t>
      </w:r>
    </w:p>
    <w:p w:rsidR="008D1F56" w:rsidRDefault="008D1F56" w:rsidP="008D1F56">
      <w:pPr>
        <w:rPr>
          <w:sz w:val="29"/>
          <w:szCs w:val="29"/>
        </w:rPr>
      </w:pPr>
      <w:r w:rsidRPr="00E5248F">
        <w:rPr>
          <w:sz w:val="29"/>
          <w:szCs w:val="29"/>
        </w:rPr>
        <w:t>Рассмотрение органами внутренних дел обращений по указанной т</w:t>
      </w:r>
      <w:r w:rsidRPr="00E5248F">
        <w:rPr>
          <w:sz w:val="29"/>
          <w:szCs w:val="29"/>
        </w:rPr>
        <w:t>е</w:t>
      </w:r>
      <w:r w:rsidRPr="00E5248F">
        <w:rPr>
          <w:sz w:val="29"/>
          <w:szCs w:val="29"/>
        </w:rPr>
        <w:t>матике находится на особом контроле Генеральной прокуратуры. При подтверждении фактов нарушения прав и свобод граждан виновные лица подлежат привлечению к установленной законом ответственности.</w:t>
      </w:r>
    </w:p>
    <w:p w:rsidR="00E5248F" w:rsidRPr="008D1F56" w:rsidRDefault="008D1F56" w:rsidP="008D1F56">
      <w:pPr>
        <w:jc w:val="center"/>
        <w:rPr>
          <w:b/>
          <w:sz w:val="29"/>
          <w:szCs w:val="29"/>
        </w:rPr>
      </w:pPr>
      <w:r w:rsidRPr="008D1F56">
        <w:rPr>
          <w:b/>
          <w:sz w:val="29"/>
          <w:szCs w:val="29"/>
        </w:rPr>
        <w:t>Рекомендации для родителей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>Договаривайтесь с ребёнком о правилах сразу. Но не перегибайте с контролем, чтобы он не начал закрываться и не завёл вторую, тайную, страницу. Ненавязчивая помощь с настройками, объяснение правил пов</w:t>
      </w:r>
      <w:r w:rsidRPr="00E5248F">
        <w:rPr>
          <w:sz w:val="29"/>
          <w:szCs w:val="29"/>
        </w:rPr>
        <w:t>е</w:t>
      </w:r>
      <w:r w:rsidRPr="00E5248F">
        <w:rPr>
          <w:sz w:val="29"/>
          <w:szCs w:val="29"/>
        </w:rPr>
        <w:t>дения, возможность заглянуть на родительскую страницу, обсуждение контента разных пользователей это аккуратные шаги к взаимному сетев</w:t>
      </w:r>
      <w:r w:rsidRPr="00E5248F">
        <w:rPr>
          <w:sz w:val="29"/>
          <w:szCs w:val="29"/>
        </w:rPr>
        <w:t>о</w:t>
      </w:r>
      <w:r w:rsidRPr="00E5248F">
        <w:rPr>
          <w:sz w:val="29"/>
          <w:szCs w:val="29"/>
        </w:rPr>
        <w:t>му доверию. И, конечно, постоянные беседы о реальности происходящего в интернете и ответственности за собственное поведение.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 xml:space="preserve">Девять правил для подростков в помощь родителям 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>1. Говори в сети только то, что скажешь, глядя в глаза.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>2. Не показывай информацию о себе никому, кроме близких друзей.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>3. Не трави других.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>4. Травят тебя закрывай аккаунт.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>5. Не рассказывай о себе незнакомцам.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 xml:space="preserve">6. Важно сказать «нет» предложениям о переписке, </w:t>
      </w:r>
      <w:proofErr w:type="spellStart"/>
      <w:r w:rsidRPr="00E5248F">
        <w:rPr>
          <w:sz w:val="29"/>
          <w:szCs w:val="29"/>
        </w:rPr>
        <w:t>созвоне</w:t>
      </w:r>
      <w:proofErr w:type="spellEnd"/>
      <w:r w:rsidRPr="00E5248F">
        <w:rPr>
          <w:sz w:val="29"/>
          <w:szCs w:val="29"/>
        </w:rPr>
        <w:t>, встрече.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 xml:space="preserve">7. </w:t>
      </w:r>
      <w:proofErr w:type="spellStart"/>
      <w:r w:rsidRPr="00E5248F">
        <w:rPr>
          <w:sz w:val="29"/>
          <w:szCs w:val="29"/>
        </w:rPr>
        <w:t>Троллинг</w:t>
      </w:r>
      <w:proofErr w:type="spellEnd"/>
      <w:r w:rsidRPr="00E5248F">
        <w:rPr>
          <w:sz w:val="29"/>
          <w:szCs w:val="29"/>
        </w:rPr>
        <w:t xml:space="preserve"> не повод для нервных потрясений.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>8. У шутки могут быть далеко идущие последствия.</w:t>
      </w:r>
    </w:p>
    <w:p w:rsidR="00E5248F" w:rsidRPr="00E5248F" w:rsidRDefault="00E5248F" w:rsidP="00E5248F">
      <w:pPr>
        <w:rPr>
          <w:sz w:val="29"/>
          <w:szCs w:val="29"/>
        </w:rPr>
      </w:pPr>
      <w:r w:rsidRPr="00E5248F">
        <w:rPr>
          <w:sz w:val="29"/>
          <w:szCs w:val="29"/>
        </w:rPr>
        <w:t xml:space="preserve">9. За экраном такие же люди, как ты, помни об этом всегда. </w:t>
      </w:r>
    </w:p>
    <w:p w:rsidR="00E16D6B" w:rsidRDefault="009D1890" w:rsidP="00B13FE9"/>
    <w:sectPr w:rsidR="00E16D6B" w:rsidSect="009371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F3"/>
    <w:rsid w:val="00387BEA"/>
    <w:rsid w:val="005F2CF3"/>
    <w:rsid w:val="0066155F"/>
    <w:rsid w:val="008D1F56"/>
    <w:rsid w:val="009371B2"/>
    <w:rsid w:val="009D1890"/>
    <w:rsid w:val="00B13FE9"/>
    <w:rsid w:val="00B56F6E"/>
    <w:rsid w:val="00D11FA7"/>
    <w:rsid w:val="00D810C7"/>
    <w:rsid w:val="00E5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F2CF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C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2C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E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F2CF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C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2C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8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7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Speed_XP</cp:lastModifiedBy>
  <cp:revision>2</cp:revision>
  <dcterms:created xsi:type="dcterms:W3CDTF">2022-05-06T06:54:00Z</dcterms:created>
  <dcterms:modified xsi:type="dcterms:W3CDTF">2022-05-06T06:54:00Z</dcterms:modified>
</cp:coreProperties>
</file>